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554CD" w14:textId="77777777" w:rsidR="002B6549" w:rsidRDefault="002B6549" w:rsidP="00BB705D">
      <w:pPr>
        <w:ind w:left="1416"/>
        <w:jc w:val="right"/>
        <w:rPr>
          <w:b/>
          <w:bCs/>
          <w:sz w:val="32"/>
          <w:szCs w:val="32"/>
        </w:rPr>
      </w:pPr>
    </w:p>
    <w:p w14:paraId="4BBAD46C" w14:textId="7E6F7E6E" w:rsidR="006870CA" w:rsidRDefault="007D5E34" w:rsidP="00FA507B">
      <w:pPr>
        <w:jc w:val="right"/>
        <w:rPr>
          <w:b/>
          <w:bCs/>
          <w:sz w:val="32"/>
          <w:szCs w:val="32"/>
        </w:rPr>
      </w:pPr>
      <w:r w:rsidRPr="00722BAE">
        <w:rPr>
          <w:b/>
          <w:bCs/>
          <w:sz w:val="32"/>
          <w:szCs w:val="32"/>
        </w:rPr>
        <w:t>CANAL INTERNO DE INFORMACIÓN</w:t>
      </w:r>
      <w:r w:rsidR="0000149D">
        <w:rPr>
          <w:b/>
          <w:bCs/>
          <w:sz w:val="32"/>
          <w:szCs w:val="32"/>
        </w:rPr>
        <w:t xml:space="preserve">: </w:t>
      </w:r>
      <w:r w:rsidR="005348D5">
        <w:rPr>
          <w:b/>
          <w:bCs/>
          <w:sz w:val="32"/>
          <w:szCs w:val="32"/>
        </w:rPr>
        <w:t xml:space="preserve">ACOSO </w:t>
      </w:r>
      <w:r w:rsidR="00A46C23">
        <w:rPr>
          <w:b/>
          <w:bCs/>
          <w:sz w:val="32"/>
          <w:szCs w:val="32"/>
        </w:rPr>
        <w:t>LABORAL</w:t>
      </w:r>
      <w:r w:rsidRPr="00722BAE">
        <w:rPr>
          <w:b/>
          <w:bCs/>
          <w:sz w:val="32"/>
          <w:szCs w:val="32"/>
        </w:rPr>
        <w:t xml:space="preserve"> </w:t>
      </w:r>
    </w:p>
    <w:p w14:paraId="19B9750E" w14:textId="2BB0ABAB" w:rsidR="0009787B" w:rsidRPr="00722BAE" w:rsidRDefault="00BB705D" w:rsidP="00722BAE">
      <w:pPr>
        <w:jc w:val="righ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2C53D56" wp14:editId="53CB2C61">
            <wp:simplePos x="0" y="0"/>
            <wp:positionH relativeFrom="column">
              <wp:posOffset>5223510</wp:posOffset>
            </wp:positionH>
            <wp:positionV relativeFrom="paragraph">
              <wp:posOffset>141605</wp:posOffset>
            </wp:positionV>
            <wp:extent cx="792480" cy="304800"/>
            <wp:effectExtent l="0" t="0" r="7620" b="0"/>
            <wp:wrapSquare wrapText="bothSides"/>
            <wp:docPr id="238553669" name="Imagen 1" descr="Logotipo, nombre de la empres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553669" name="Imagen 1" descr="Logotipo, nombre de la empres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E75870" w14:textId="6454D4EA" w:rsidR="007D5E34" w:rsidRDefault="007D5E34" w:rsidP="007D5E34">
      <w:pPr>
        <w:rPr>
          <w:b/>
          <w:bCs/>
          <w:sz w:val="24"/>
          <w:szCs w:val="24"/>
        </w:rPr>
      </w:pPr>
    </w:p>
    <w:p w14:paraId="3350DB07" w14:textId="77777777" w:rsidR="00BB705D" w:rsidRPr="00E610D0" w:rsidRDefault="00BB705D" w:rsidP="007D5E34">
      <w:pPr>
        <w:rPr>
          <w:b/>
          <w:bCs/>
          <w:sz w:val="24"/>
          <w:szCs w:val="24"/>
        </w:rPr>
      </w:pPr>
    </w:p>
    <w:p w14:paraId="30F05847" w14:textId="478C702D" w:rsidR="007D5E34" w:rsidRPr="00FA507B" w:rsidRDefault="00FA507B" w:rsidP="00D06182">
      <w:pPr>
        <w:spacing w:line="360" w:lineRule="auto"/>
        <w:rPr>
          <w:b/>
          <w:bCs/>
          <w:sz w:val="32"/>
          <w:szCs w:val="32"/>
        </w:rPr>
      </w:pPr>
      <w:r w:rsidRPr="00FA507B">
        <w:rPr>
          <w:b/>
          <w:bCs/>
          <w:sz w:val="32"/>
          <w:szCs w:val="32"/>
        </w:rPr>
        <w:t xml:space="preserve">1. </w:t>
      </w:r>
      <w:r w:rsidR="00D706C6" w:rsidRPr="00FA507B">
        <w:rPr>
          <w:b/>
          <w:bCs/>
          <w:sz w:val="32"/>
          <w:szCs w:val="32"/>
        </w:rPr>
        <w:t>OBJETO DEL CANAL</w:t>
      </w:r>
      <w:r w:rsidR="001E1DD6" w:rsidRPr="00FA507B">
        <w:rPr>
          <w:b/>
          <w:bCs/>
          <w:sz w:val="32"/>
          <w:szCs w:val="32"/>
        </w:rPr>
        <w:t xml:space="preserve"> </w:t>
      </w:r>
    </w:p>
    <w:p w14:paraId="00793355" w14:textId="77777777" w:rsidR="00E610D0" w:rsidRPr="00E610D0" w:rsidRDefault="00E610D0" w:rsidP="007D5E34">
      <w:pPr>
        <w:rPr>
          <w:b/>
          <w:bCs/>
          <w:sz w:val="24"/>
          <w:szCs w:val="24"/>
        </w:rPr>
      </w:pPr>
    </w:p>
    <w:p w14:paraId="1646F03E" w14:textId="54CD5D05" w:rsidR="005B123B" w:rsidRDefault="005B123B" w:rsidP="00E07845">
      <w:pPr>
        <w:spacing w:before="120" w:after="120" w:line="360" w:lineRule="auto"/>
        <w:rPr>
          <w:sz w:val="24"/>
          <w:szCs w:val="24"/>
        </w:rPr>
      </w:pPr>
      <w:r w:rsidRPr="005B123B">
        <w:rPr>
          <w:sz w:val="24"/>
          <w:szCs w:val="24"/>
        </w:rPr>
        <w:t>El objeto de</w:t>
      </w:r>
      <w:r w:rsidR="00FA507B">
        <w:rPr>
          <w:sz w:val="24"/>
          <w:szCs w:val="24"/>
        </w:rPr>
        <w:t xml:space="preserve"> </w:t>
      </w:r>
      <w:r w:rsidR="004B69A7">
        <w:rPr>
          <w:sz w:val="24"/>
          <w:szCs w:val="24"/>
        </w:rPr>
        <w:t xml:space="preserve">este </w:t>
      </w:r>
      <w:r w:rsidR="00FA507B">
        <w:rPr>
          <w:sz w:val="24"/>
          <w:szCs w:val="24"/>
        </w:rPr>
        <w:t>canal</w:t>
      </w:r>
      <w:r w:rsidR="004B69A7">
        <w:rPr>
          <w:sz w:val="24"/>
          <w:szCs w:val="24"/>
        </w:rPr>
        <w:t xml:space="preserve"> para el acoso</w:t>
      </w:r>
      <w:r w:rsidR="00FA507B">
        <w:rPr>
          <w:sz w:val="24"/>
          <w:szCs w:val="24"/>
        </w:rPr>
        <w:t xml:space="preserve">, a través del siguiente </w:t>
      </w:r>
      <w:r>
        <w:rPr>
          <w:sz w:val="24"/>
          <w:szCs w:val="24"/>
        </w:rPr>
        <w:t>formulario</w:t>
      </w:r>
      <w:r w:rsidR="00162B3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6610C">
        <w:rPr>
          <w:sz w:val="24"/>
          <w:szCs w:val="24"/>
        </w:rPr>
        <w:t xml:space="preserve">es dar soporte </w:t>
      </w:r>
      <w:r w:rsidR="002159ED">
        <w:rPr>
          <w:sz w:val="24"/>
          <w:szCs w:val="24"/>
        </w:rPr>
        <w:t>a</w:t>
      </w:r>
      <w:r w:rsidR="0016610C">
        <w:rPr>
          <w:sz w:val="24"/>
          <w:szCs w:val="24"/>
        </w:rPr>
        <w:t xml:space="preserve"> las comunicaciones </w:t>
      </w:r>
      <w:r w:rsidR="000726A7">
        <w:rPr>
          <w:sz w:val="24"/>
          <w:szCs w:val="24"/>
        </w:rPr>
        <w:t>que tienen como objeto</w:t>
      </w:r>
      <w:r w:rsidRPr="005B123B">
        <w:rPr>
          <w:sz w:val="24"/>
          <w:szCs w:val="24"/>
        </w:rPr>
        <w:t xml:space="preserve"> </w:t>
      </w:r>
      <w:r w:rsidR="00797F28">
        <w:rPr>
          <w:sz w:val="24"/>
          <w:szCs w:val="24"/>
        </w:rPr>
        <w:t xml:space="preserve">denunciar </w:t>
      </w:r>
      <w:r w:rsidRPr="005B123B">
        <w:rPr>
          <w:sz w:val="24"/>
          <w:szCs w:val="24"/>
        </w:rPr>
        <w:t>situaciones</w:t>
      </w:r>
      <w:r w:rsidR="00C80130">
        <w:rPr>
          <w:sz w:val="24"/>
          <w:szCs w:val="24"/>
        </w:rPr>
        <w:t xml:space="preserve"> o comportamientos</w:t>
      </w:r>
      <w:r w:rsidRPr="005B123B">
        <w:rPr>
          <w:sz w:val="24"/>
          <w:szCs w:val="24"/>
        </w:rPr>
        <w:t xml:space="preserve"> que puedan ser constitutiv</w:t>
      </w:r>
      <w:r w:rsidR="00EB1315">
        <w:rPr>
          <w:sz w:val="24"/>
          <w:szCs w:val="24"/>
        </w:rPr>
        <w:t>o</w:t>
      </w:r>
      <w:r w:rsidRPr="005B123B">
        <w:rPr>
          <w:sz w:val="24"/>
          <w:szCs w:val="24"/>
        </w:rPr>
        <w:t>s de acoso laboral</w:t>
      </w:r>
      <w:r w:rsidR="00162B3D">
        <w:rPr>
          <w:sz w:val="24"/>
          <w:szCs w:val="24"/>
        </w:rPr>
        <w:t>,</w:t>
      </w:r>
      <w:r w:rsidRPr="005B123B">
        <w:rPr>
          <w:sz w:val="24"/>
          <w:szCs w:val="24"/>
        </w:rPr>
        <w:t xml:space="preserve"> en todas </w:t>
      </w:r>
      <w:r w:rsidR="002159ED">
        <w:rPr>
          <w:sz w:val="24"/>
          <w:szCs w:val="24"/>
        </w:rPr>
        <w:t xml:space="preserve">y </w:t>
      </w:r>
      <w:r w:rsidRPr="005B123B">
        <w:rPr>
          <w:sz w:val="24"/>
          <w:szCs w:val="24"/>
        </w:rPr>
        <w:t>sus</w:t>
      </w:r>
      <w:r w:rsidR="00C80130">
        <w:rPr>
          <w:sz w:val="24"/>
          <w:szCs w:val="24"/>
        </w:rPr>
        <w:t xml:space="preserve"> diferentes modalidades</w:t>
      </w:r>
      <w:r w:rsidR="006A6103">
        <w:rPr>
          <w:sz w:val="24"/>
          <w:szCs w:val="24"/>
        </w:rPr>
        <w:t>,</w:t>
      </w:r>
      <w:r w:rsidR="00C80130">
        <w:rPr>
          <w:sz w:val="24"/>
          <w:szCs w:val="24"/>
        </w:rPr>
        <w:t xml:space="preserve"> </w:t>
      </w:r>
      <w:r w:rsidR="00FD0650">
        <w:rPr>
          <w:sz w:val="24"/>
          <w:szCs w:val="24"/>
        </w:rPr>
        <w:t>recogida</w:t>
      </w:r>
      <w:r w:rsidR="003C7AFE">
        <w:rPr>
          <w:sz w:val="24"/>
          <w:szCs w:val="24"/>
        </w:rPr>
        <w:t xml:space="preserve">s </w:t>
      </w:r>
      <w:r w:rsidR="00FD0650">
        <w:rPr>
          <w:sz w:val="24"/>
          <w:szCs w:val="24"/>
        </w:rPr>
        <w:t>en el pro</w:t>
      </w:r>
      <w:r w:rsidR="008F7997">
        <w:rPr>
          <w:sz w:val="24"/>
          <w:szCs w:val="24"/>
        </w:rPr>
        <w:t>cedimiento para la prevención del acoso laboral y su tratamiento</w:t>
      </w:r>
      <w:r w:rsidR="002D734B">
        <w:rPr>
          <w:sz w:val="24"/>
          <w:szCs w:val="24"/>
        </w:rPr>
        <w:t xml:space="preserve"> en la empresa</w:t>
      </w:r>
      <w:r w:rsidR="008F7997">
        <w:rPr>
          <w:sz w:val="24"/>
          <w:szCs w:val="24"/>
        </w:rPr>
        <w:t xml:space="preserve"> (PA</w:t>
      </w:r>
      <w:r w:rsidR="002D734B">
        <w:rPr>
          <w:sz w:val="24"/>
          <w:szCs w:val="24"/>
        </w:rPr>
        <w:t>LTE</w:t>
      </w:r>
      <w:r w:rsidR="008F7997">
        <w:rPr>
          <w:sz w:val="24"/>
          <w:szCs w:val="24"/>
        </w:rPr>
        <w:t>)</w:t>
      </w:r>
      <w:r w:rsidR="004040EC">
        <w:rPr>
          <w:sz w:val="24"/>
          <w:szCs w:val="24"/>
        </w:rPr>
        <w:t xml:space="preserve">, desarrollado por </w:t>
      </w:r>
      <w:proofErr w:type="spellStart"/>
      <w:r w:rsidR="00916A2D" w:rsidRPr="00BE2B89">
        <w:rPr>
          <w:b/>
          <w:bCs/>
          <w:sz w:val="24"/>
          <w:szCs w:val="24"/>
        </w:rPr>
        <w:t>Transports</w:t>
      </w:r>
      <w:proofErr w:type="spellEnd"/>
      <w:r w:rsidR="00A4121C" w:rsidRPr="00BE2B89">
        <w:rPr>
          <w:b/>
          <w:bCs/>
          <w:sz w:val="24"/>
          <w:szCs w:val="24"/>
        </w:rPr>
        <w:t xml:space="preserve"> de Barcelona</w:t>
      </w:r>
      <w:r w:rsidR="00BE2B89" w:rsidRPr="00BE2B89">
        <w:rPr>
          <w:b/>
          <w:bCs/>
          <w:sz w:val="24"/>
          <w:szCs w:val="24"/>
        </w:rPr>
        <w:t xml:space="preserve"> S.A</w:t>
      </w:r>
      <w:r w:rsidR="00F03914">
        <w:rPr>
          <w:sz w:val="24"/>
          <w:szCs w:val="24"/>
        </w:rPr>
        <w:t>.</w:t>
      </w:r>
    </w:p>
    <w:p w14:paraId="40B8BC5D" w14:textId="16687010" w:rsidR="00BF0B36" w:rsidRDefault="003C7AFE" w:rsidP="00E07845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D83935">
        <w:rPr>
          <w:sz w:val="24"/>
          <w:szCs w:val="24"/>
        </w:rPr>
        <w:t xml:space="preserve">or lo </w:t>
      </w:r>
      <w:r w:rsidR="008D129A">
        <w:rPr>
          <w:sz w:val="24"/>
          <w:szCs w:val="24"/>
        </w:rPr>
        <w:t>tanto,</w:t>
      </w:r>
      <w:r w:rsidR="00D83935">
        <w:rPr>
          <w:sz w:val="24"/>
          <w:szCs w:val="24"/>
        </w:rPr>
        <w:t xml:space="preserve"> </w:t>
      </w:r>
      <w:r w:rsidR="00A4121C">
        <w:rPr>
          <w:sz w:val="24"/>
          <w:szCs w:val="24"/>
        </w:rPr>
        <w:t>la empresa</w:t>
      </w:r>
      <w:r w:rsidR="00D83935">
        <w:rPr>
          <w:sz w:val="24"/>
          <w:szCs w:val="24"/>
        </w:rPr>
        <w:t>, en su calidad de obligada, deberá atender a</w:t>
      </w:r>
      <w:r w:rsidR="005801AA">
        <w:rPr>
          <w:sz w:val="24"/>
          <w:szCs w:val="24"/>
        </w:rPr>
        <w:t xml:space="preserve"> las</w:t>
      </w:r>
      <w:r w:rsidR="00D83935">
        <w:rPr>
          <w:sz w:val="24"/>
          <w:szCs w:val="24"/>
        </w:rPr>
        <w:t xml:space="preserve"> denuncias o comunicaciones que </w:t>
      </w:r>
      <w:r w:rsidR="00C24A97">
        <w:rPr>
          <w:sz w:val="24"/>
          <w:szCs w:val="24"/>
        </w:rPr>
        <w:t>se ajuste</w:t>
      </w:r>
      <w:r w:rsidR="00357477">
        <w:rPr>
          <w:sz w:val="24"/>
          <w:szCs w:val="24"/>
        </w:rPr>
        <w:t>n</w:t>
      </w:r>
      <w:r w:rsidR="00C24A97">
        <w:rPr>
          <w:sz w:val="24"/>
          <w:szCs w:val="24"/>
        </w:rPr>
        <w:t xml:space="preserve"> al ámbito material</w:t>
      </w:r>
      <w:r w:rsidR="00F14F6F">
        <w:rPr>
          <w:sz w:val="24"/>
          <w:szCs w:val="24"/>
        </w:rPr>
        <w:t xml:space="preserve"> del acoso</w:t>
      </w:r>
      <w:r w:rsidR="00E212C5">
        <w:rPr>
          <w:sz w:val="24"/>
          <w:szCs w:val="24"/>
        </w:rPr>
        <w:t xml:space="preserve"> laboral</w:t>
      </w:r>
      <w:r w:rsidR="00C24A97">
        <w:rPr>
          <w:sz w:val="24"/>
          <w:szCs w:val="24"/>
        </w:rPr>
        <w:t xml:space="preserve">, por lo que rogamos que cuando cumplimente el formulario verifique que el hecho que quiere </w:t>
      </w:r>
      <w:r w:rsidR="00E212C5">
        <w:rPr>
          <w:sz w:val="24"/>
          <w:szCs w:val="24"/>
        </w:rPr>
        <w:t xml:space="preserve">comunicar </w:t>
      </w:r>
      <w:r w:rsidR="00F03914">
        <w:rPr>
          <w:sz w:val="24"/>
          <w:szCs w:val="24"/>
        </w:rPr>
        <w:t>se ajusta a este ámbito</w:t>
      </w:r>
      <w:r w:rsidR="00E212C5">
        <w:rPr>
          <w:sz w:val="24"/>
          <w:szCs w:val="24"/>
        </w:rPr>
        <w:t xml:space="preserve"> (el acoso laboral)</w:t>
      </w:r>
      <w:r w:rsidR="00F03914">
        <w:rPr>
          <w:sz w:val="24"/>
          <w:szCs w:val="24"/>
        </w:rPr>
        <w:t>.</w:t>
      </w:r>
    </w:p>
    <w:p w14:paraId="7D7D9AE2" w14:textId="1C062A94" w:rsidR="00B112C0" w:rsidRDefault="00B112C0" w:rsidP="00E07845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Así pues, este canal, </w:t>
      </w:r>
      <w:r w:rsidR="0045504C">
        <w:rPr>
          <w:sz w:val="24"/>
          <w:szCs w:val="24"/>
        </w:rPr>
        <w:t>está</w:t>
      </w:r>
      <w:r w:rsidR="00AD5631">
        <w:rPr>
          <w:sz w:val="24"/>
          <w:szCs w:val="24"/>
        </w:rPr>
        <w:t xml:space="preserve"> configurado para comunicar y atender </w:t>
      </w:r>
      <w:r w:rsidR="00357477">
        <w:rPr>
          <w:sz w:val="24"/>
          <w:szCs w:val="24"/>
        </w:rPr>
        <w:t>las</w:t>
      </w:r>
      <w:r w:rsidR="00AD5631">
        <w:rPr>
          <w:sz w:val="24"/>
          <w:szCs w:val="24"/>
        </w:rPr>
        <w:t xml:space="preserve"> denuncias </w:t>
      </w:r>
      <w:r w:rsidR="00D21205">
        <w:rPr>
          <w:sz w:val="24"/>
          <w:szCs w:val="24"/>
        </w:rPr>
        <w:t xml:space="preserve">de </w:t>
      </w:r>
      <w:r w:rsidR="0045504C">
        <w:rPr>
          <w:sz w:val="24"/>
          <w:szCs w:val="24"/>
        </w:rPr>
        <w:t>comportamientos</w:t>
      </w:r>
      <w:r w:rsidR="00D21205">
        <w:rPr>
          <w:sz w:val="24"/>
          <w:szCs w:val="24"/>
        </w:rPr>
        <w:t xml:space="preserve"> de acoso </w:t>
      </w:r>
      <w:r w:rsidR="007C0443">
        <w:rPr>
          <w:sz w:val="24"/>
          <w:szCs w:val="24"/>
        </w:rPr>
        <w:t>laboral, contando</w:t>
      </w:r>
      <w:r w:rsidR="00357477">
        <w:rPr>
          <w:sz w:val="24"/>
          <w:szCs w:val="24"/>
        </w:rPr>
        <w:t xml:space="preserve"> con</w:t>
      </w:r>
      <w:r w:rsidR="007C0443">
        <w:rPr>
          <w:sz w:val="24"/>
          <w:szCs w:val="24"/>
        </w:rPr>
        <w:t xml:space="preserve"> los requerimientos </w:t>
      </w:r>
      <w:r w:rsidR="006F5A5E">
        <w:rPr>
          <w:sz w:val="24"/>
          <w:szCs w:val="24"/>
        </w:rPr>
        <w:t xml:space="preserve">legales (a nivel de la herramienta informática que soporta el canal) asociados </w:t>
      </w:r>
      <w:r w:rsidR="0045504C">
        <w:rPr>
          <w:sz w:val="24"/>
          <w:szCs w:val="24"/>
        </w:rPr>
        <w:t>la seguridad, protección y confidencialidad de las comunicaciones</w:t>
      </w:r>
      <w:r w:rsidR="00CD6F74">
        <w:rPr>
          <w:sz w:val="24"/>
          <w:szCs w:val="24"/>
        </w:rPr>
        <w:t xml:space="preserve"> de</w:t>
      </w:r>
      <w:r w:rsidR="00A2099C">
        <w:rPr>
          <w:sz w:val="24"/>
          <w:szCs w:val="24"/>
        </w:rPr>
        <w:t>l</w:t>
      </w:r>
      <w:r w:rsidR="00CD6F74">
        <w:rPr>
          <w:sz w:val="24"/>
          <w:szCs w:val="24"/>
        </w:rPr>
        <w:t xml:space="preserve"> informante de acuerdo con la ley 2/2023</w:t>
      </w:r>
      <w:r w:rsidR="00A2099C">
        <w:rPr>
          <w:rFonts w:cs="Arial"/>
          <w:sz w:val="24"/>
          <w:szCs w:val="24"/>
        </w:rPr>
        <w:t>²</w:t>
      </w:r>
      <w:r w:rsidR="00CD6F74">
        <w:rPr>
          <w:sz w:val="24"/>
          <w:szCs w:val="24"/>
        </w:rPr>
        <w:t>.</w:t>
      </w:r>
    </w:p>
    <w:p w14:paraId="24C81B0B" w14:textId="628007E4" w:rsidR="004348E0" w:rsidRDefault="002159ED" w:rsidP="00E07845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------------------</w:t>
      </w:r>
    </w:p>
    <w:p w14:paraId="0BE7D4C3" w14:textId="2CDE0A61" w:rsidR="002159ED" w:rsidRPr="00084848" w:rsidRDefault="002159ED" w:rsidP="00E07845">
      <w:pPr>
        <w:spacing w:before="120" w:after="120" w:line="360" w:lineRule="auto"/>
        <w:rPr>
          <w:rFonts w:cs="Arial"/>
          <w:color w:val="002060"/>
          <w:szCs w:val="22"/>
        </w:rPr>
      </w:pPr>
      <w:r w:rsidRPr="00084848">
        <w:rPr>
          <w:rFonts w:cs="Arial"/>
          <w:color w:val="002060"/>
          <w:szCs w:val="22"/>
        </w:rPr>
        <w:t>¹</w:t>
      </w:r>
      <w:r w:rsidRPr="00084848">
        <w:rPr>
          <w:color w:val="002060"/>
          <w:szCs w:val="22"/>
        </w:rPr>
        <w:t xml:space="preserve"> </w:t>
      </w:r>
      <w:r w:rsidRPr="00084848">
        <w:rPr>
          <w:rFonts w:cs="Arial"/>
          <w:color w:val="002060"/>
          <w:szCs w:val="22"/>
        </w:rPr>
        <w:t>En dicho procedimiento (PALTE), en su punto 6.8.2</w:t>
      </w:r>
      <w:r w:rsidR="0000149D" w:rsidRPr="00084848">
        <w:rPr>
          <w:rFonts w:cs="Arial"/>
          <w:color w:val="002060"/>
          <w:szCs w:val="22"/>
        </w:rPr>
        <w:t>, referenciado como “</w:t>
      </w:r>
      <w:r w:rsidR="000E359C" w:rsidRPr="00084848">
        <w:rPr>
          <w:rFonts w:cs="Arial"/>
          <w:color w:val="002060"/>
          <w:szCs w:val="22"/>
        </w:rPr>
        <w:t>c</w:t>
      </w:r>
      <w:r w:rsidR="0000149D" w:rsidRPr="00084848">
        <w:rPr>
          <w:rFonts w:cs="Arial"/>
          <w:color w:val="002060"/>
          <w:szCs w:val="22"/>
        </w:rPr>
        <w:t>anal de denuncias”</w:t>
      </w:r>
      <w:r w:rsidR="00357477" w:rsidRPr="00084848">
        <w:rPr>
          <w:rFonts w:cs="Arial"/>
          <w:color w:val="002060"/>
          <w:szCs w:val="22"/>
        </w:rPr>
        <w:t>,</w:t>
      </w:r>
      <w:r w:rsidR="0000149D" w:rsidRPr="00084848">
        <w:rPr>
          <w:rFonts w:cs="Arial"/>
          <w:color w:val="002060"/>
          <w:szCs w:val="22"/>
        </w:rPr>
        <w:t xml:space="preserve"> </w:t>
      </w:r>
      <w:r w:rsidRPr="00084848">
        <w:rPr>
          <w:rFonts w:cs="Arial"/>
          <w:color w:val="002060"/>
          <w:szCs w:val="22"/>
        </w:rPr>
        <w:t>se establece que “cuando un conflicto pueda ser susceptible de considerarse como acoso laboral, se podrá realizar</w:t>
      </w:r>
      <w:r w:rsidR="00084848" w:rsidRPr="00084848">
        <w:rPr>
          <w:rFonts w:cs="Arial"/>
          <w:color w:val="002060"/>
          <w:szCs w:val="22"/>
        </w:rPr>
        <w:t xml:space="preserve"> una</w:t>
      </w:r>
      <w:r w:rsidRPr="00084848">
        <w:rPr>
          <w:rFonts w:cs="Arial"/>
          <w:color w:val="002060"/>
          <w:szCs w:val="22"/>
        </w:rPr>
        <w:t xml:space="preserve"> denuncia a través del canal establecido. Se dispondrá</w:t>
      </w:r>
      <w:r w:rsidR="00805800" w:rsidRPr="00084848">
        <w:rPr>
          <w:rFonts w:cs="Arial"/>
          <w:color w:val="002060"/>
          <w:szCs w:val="22"/>
        </w:rPr>
        <w:t>,</w:t>
      </w:r>
      <w:r w:rsidRPr="00084848">
        <w:rPr>
          <w:rFonts w:cs="Arial"/>
          <w:color w:val="002060"/>
          <w:szCs w:val="22"/>
        </w:rPr>
        <w:t xml:space="preserve"> a tal efecto</w:t>
      </w:r>
      <w:r w:rsidR="00805800" w:rsidRPr="00084848">
        <w:rPr>
          <w:rFonts w:cs="Arial"/>
          <w:color w:val="002060"/>
          <w:szCs w:val="22"/>
        </w:rPr>
        <w:t>,</w:t>
      </w:r>
      <w:r w:rsidRPr="00084848">
        <w:rPr>
          <w:rFonts w:cs="Arial"/>
          <w:color w:val="002060"/>
          <w:szCs w:val="22"/>
        </w:rPr>
        <w:t xml:space="preserve"> de un formulario telemático a cumplimentar por la persona denunciante.”</w:t>
      </w:r>
    </w:p>
    <w:p w14:paraId="179925C5" w14:textId="0B81AAD9" w:rsidR="00A2099C" w:rsidRPr="00084848" w:rsidRDefault="00A2099C" w:rsidP="00E07845">
      <w:pPr>
        <w:spacing w:before="120" w:after="120" w:line="360" w:lineRule="auto"/>
        <w:rPr>
          <w:color w:val="002060"/>
          <w:szCs w:val="22"/>
        </w:rPr>
      </w:pPr>
      <w:r w:rsidRPr="00084848">
        <w:rPr>
          <w:rFonts w:cs="Arial"/>
          <w:color w:val="002060"/>
          <w:szCs w:val="22"/>
        </w:rPr>
        <w:t>² La Ley 2/202</w:t>
      </w:r>
      <w:r w:rsidR="00E62FDB" w:rsidRPr="00084848">
        <w:rPr>
          <w:rFonts w:cs="Arial"/>
          <w:color w:val="002060"/>
          <w:szCs w:val="22"/>
        </w:rPr>
        <w:t xml:space="preserve">3, en su artículo 5, el sistema de información </w:t>
      </w:r>
      <w:r w:rsidR="00357477" w:rsidRPr="00084848">
        <w:rPr>
          <w:rFonts w:cs="Arial"/>
          <w:color w:val="002060"/>
          <w:szCs w:val="22"/>
        </w:rPr>
        <w:t>interno</w:t>
      </w:r>
      <w:r w:rsidR="00CD5F4E" w:rsidRPr="00084848">
        <w:rPr>
          <w:rFonts w:cs="Arial"/>
          <w:color w:val="002060"/>
          <w:szCs w:val="22"/>
        </w:rPr>
        <w:t xml:space="preserve"> </w:t>
      </w:r>
      <w:r w:rsidR="00E62FDB" w:rsidRPr="00084848">
        <w:rPr>
          <w:rFonts w:cs="Arial"/>
          <w:color w:val="002060"/>
          <w:szCs w:val="22"/>
        </w:rPr>
        <w:t>determina en su punto 2, apartado “d” la posibilidad de “integrar los distintos canales internos de información que pudieran establecerse dentro de la entidad”.</w:t>
      </w:r>
    </w:p>
    <w:p w14:paraId="42B74546" w14:textId="5DF81A75" w:rsidR="00722BAE" w:rsidRDefault="00722BAE" w:rsidP="00E07845">
      <w:pPr>
        <w:spacing w:before="120" w:after="120" w:line="360" w:lineRule="auto"/>
        <w:rPr>
          <w:sz w:val="24"/>
          <w:szCs w:val="24"/>
        </w:rPr>
      </w:pPr>
    </w:p>
    <w:p w14:paraId="0E805B70" w14:textId="77777777" w:rsidR="003F2BBE" w:rsidRDefault="003F2BBE" w:rsidP="00E07845">
      <w:pPr>
        <w:spacing w:before="120" w:after="120" w:line="360" w:lineRule="auto"/>
        <w:rPr>
          <w:sz w:val="24"/>
          <w:szCs w:val="24"/>
        </w:rPr>
      </w:pPr>
    </w:p>
    <w:p w14:paraId="431FD9F0" w14:textId="2F62CDB8" w:rsidR="00B4769A" w:rsidRPr="00E610D0" w:rsidRDefault="00B4769A" w:rsidP="00E610D0">
      <w:pPr>
        <w:spacing w:before="120" w:after="120" w:line="360" w:lineRule="auto"/>
        <w:rPr>
          <w:sz w:val="24"/>
          <w:szCs w:val="24"/>
        </w:rPr>
      </w:pPr>
    </w:p>
    <w:sectPr w:rsidR="00B4769A" w:rsidRPr="00E610D0" w:rsidSect="00751253">
      <w:headerReference w:type="default" r:id="rId11"/>
      <w:footerReference w:type="default" r:id="rId12"/>
      <w:pgSz w:w="11906" w:h="16838"/>
      <w:pgMar w:top="1985" w:right="12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8854F" w14:textId="77777777" w:rsidR="005733B0" w:rsidRDefault="005733B0" w:rsidP="004C6C69">
      <w:r>
        <w:separator/>
      </w:r>
    </w:p>
  </w:endnote>
  <w:endnote w:type="continuationSeparator" w:id="0">
    <w:p w14:paraId="36477C4E" w14:textId="77777777" w:rsidR="005733B0" w:rsidRDefault="005733B0" w:rsidP="004C6C69">
      <w:r>
        <w:continuationSeparator/>
      </w:r>
    </w:p>
  </w:endnote>
  <w:endnote w:type="continuationNotice" w:id="1">
    <w:p w14:paraId="7E9C3FBC" w14:textId="77777777" w:rsidR="005733B0" w:rsidRDefault="005733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Aria Nova">
    <w:altName w:val="Cambria"/>
    <w:panose1 w:val="00000000000000000000"/>
    <w:charset w:val="00"/>
    <w:family w:val="roman"/>
    <w:notTrueType/>
    <w:pitch w:val="default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2606134"/>
      <w:docPartObj>
        <w:docPartGallery w:val="Page Numbers (Bottom of Page)"/>
        <w:docPartUnique/>
      </w:docPartObj>
    </w:sdtPr>
    <w:sdtContent>
      <w:p w14:paraId="016679C0" w14:textId="3D658EE5" w:rsidR="00424C60" w:rsidRDefault="00424C6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FFA0A5" w14:textId="269903AD" w:rsidR="001638AF" w:rsidRPr="008D129A" w:rsidRDefault="001638AF" w:rsidP="001638AF">
    <w:pPr>
      <w:pStyle w:val="Piedepgina"/>
      <w:jc w:val="center"/>
      <w:rPr>
        <w:color w:val="C0504D" w:themeColor="accent2"/>
        <w:sz w:val="16"/>
        <w:szCs w:val="16"/>
      </w:rPr>
    </w:pPr>
    <w:r w:rsidRPr="008D129A">
      <w:rPr>
        <w:sz w:val="16"/>
        <w:szCs w:val="16"/>
      </w:rPr>
      <w:t xml:space="preserve">Canal </w:t>
    </w:r>
    <w:r>
      <w:rPr>
        <w:sz w:val="16"/>
        <w:szCs w:val="16"/>
      </w:rPr>
      <w:t>Interno para el Acoso</w:t>
    </w:r>
    <w:r w:rsidRPr="008D129A">
      <w:rPr>
        <w:sz w:val="16"/>
        <w:szCs w:val="16"/>
      </w:rPr>
      <w:t xml:space="preserve">: </w:t>
    </w:r>
    <w:proofErr w:type="spellStart"/>
    <w:r w:rsidR="00BE2B89" w:rsidRPr="00BE2B89">
      <w:rPr>
        <w:sz w:val="16"/>
        <w:szCs w:val="16"/>
      </w:rPr>
      <w:t>Transports</w:t>
    </w:r>
    <w:proofErr w:type="spellEnd"/>
    <w:r w:rsidR="00BE2B89" w:rsidRPr="00BE2B89">
      <w:rPr>
        <w:sz w:val="16"/>
        <w:szCs w:val="16"/>
      </w:rPr>
      <w:t xml:space="preserve"> de Barcelona, S. A</w:t>
    </w:r>
  </w:p>
  <w:p w14:paraId="4F805559" w14:textId="393EB056" w:rsidR="00736530" w:rsidRPr="008D129A" w:rsidRDefault="00736530" w:rsidP="001638AF">
    <w:pPr>
      <w:pStyle w:val="Piedepgina"/>
      <w:jc w:val="center"/>
      <w:rPr>
        <w:color w:val="C0504D" w:themeColor="accent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B2216" w14:textId="77777777" w:rsidR="005733B0" w:rsidRDefault="005733B0" w:rsidP="004C6C69">
      <w:r>
        <w:separator/>
      </w:r>
    </w:p>
  </w:footnote>
  <w:footnote w:type="continuationSeparator" w:id="0">
    <w:p w14:paraId="2540B374" w14:textId="77777777" w:rsidR="005733B0" w:rsidRDefault="005733B0" w:rsidP="004C6C69">
      <w:r>
        <w:continuationSeparator/>
      </w:r>
    </w:p>
  </w:footnote>
  <w:footnote w:type="continuationNotice" w:id="1">
    <w:p w14:paraId="7DB92458" w14:textId="77777777" w:rsidR="005733B0" w:rsidRDefault="005733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58476" w14:textId="66E89379" w:rsidR="004C6C69" w:rsidRDefault="00530103">
    <w:pPr>
      <w:pStyle w:val="Encabezado"/>
    </w:pPr>
    <w:r>
      <w:rPr>
        <w:noProof/>
      </w:rPr>
      <w:drawing>
        <wp:inline distT="0" distB="0" distL="0" distR="0" wp14:anchorId="036E8485" wp14:editId="591A109E">
          <wp:extent cx="1517650" cy="703638"/>
          <wp:effectExtent l="0" t="0" r="6350" b="1270"/>
          <wp:docPr id="684898471" name="Imagen 10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898471" name="Imagen 10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413" cy="710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55B79"/>
    <w:multiLevelType w:val="hybridMultilevel"/>
    <w:tmpl w:val="9612D1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86EB0"/>
    <w:multiLevelType w:val="multilevel"/>
    <w:tmpl w:val="11124D1E"/>
    <w:lvl w:ilvl="0">
      <w:start w:val="1"/>
      <w:numFmt w:val="decimal"/>
      <w:pStyle w:val="MDTitulo1"/>
      <w:lvlText w:val="%1."/>
      <w:lvlJc w:val="left"/>
      <w:pPr>
        <w:ind w:left="432" w:hanging="432"/>
      </w:pPr>
      <w:rPr>
        <w:rFonts w:ascii="Verdana" w:hAnsi="Verdana" w:hint="default"/>
        <w:b/>
        <w:i w:val="0"/>
        <w:color w:val="808080" w:themeColor="background1" w:themeShade="80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MDTi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MDTi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MDTi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754284838">
    <w:abstractNumId w:val="1"/>
  </w:num>
  <w:num w:numId="2" w16cid:durableId="423192603">
    <w:abstractNumId w:val="1"/>
  </w:num>
  <w:num w:numId="3" w16cid:durableId="511460437">
    <w:abstractNumId w:val="1"/>
  </w:num>
  <w:num w:numId="4" w16cid:durableId="1207330080">
    <w:abstractNumId w:val="1"/>
  </w:num>
  <w:num w:numId="5" w16cid:durableId="1727871381">
    <w:abstractNumId w:val="1"/>
  </w:num>
  <w:num w:numId="6" w16cid:durableId="1921527125">
    <w:abstractNumId w:val="1"/>
  </w:num>
  <w:num w:numId="7" w16cid:durableId="416639787">
    <w:abstractNumId w:val="1"/>
  </w:num>
  <w:num w:numId="8" w16cid:durableId="1516534254">
    <w:abstractNumId w:val="1"/>
  </w:num>
  <w:num w:numId="9" w16cid:durableId="1854881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28"/>
    <w:rsid w:val="0000149D"/>
    <w:rsid w:val="000241E9"/>
    <w:rsid w:val="000507E3"/>
    <w:rsid w:val="00052B69"/>
    <w:rsid w:val="00054288"/>
    <w:rsid w:val="00063222"/>
    <w:rsid w:val="000726A7"/>
    <w:rsid w:val="00082FAC"/>
    <w:rsid w:val="00084848"/>
    <w:rsid w:val="0009098F"/>
    <w:rsid w:val="00093129"/>
    <w:rsid w:val="0009787B"/>
    <w:rsid w:val="000A648D"/>
    <w:rsid w:val="000B5444"/>
    <w:rsid w:val="000C50A6"/>
    <w:rsid w:val="000E359C"/>
    <w:rsid w:val="000F04A5"/>
    <w:rsid w:val="00103BC4"/>
    <w:rsid w:val="00111271"/>
    <w:rsid w:val="00133331"/>
    <w:rsid w:val="0015021E"/>
    <w:rsid w:val="00154B1B"/>
    <w:rsid w:val="00162B3D"/>
    <w:rsid w:val="001638AF"/>
    <w:rsid w:val="0016610C"/>
    <w:rsid w:val="00190726"/>
    <w:rsid w:val="001B09DE"/>
    <w:rsid w:val="001D3B94"/>
    <w:rsid w:val="001E1DD6"/>
    <w:rsid w:val="002159ED"/>
    <w:rsid w:val="00242D82"/>
    <w:rsid w:val="00257FA2"/>
    <w:rsid w:val="002B6549"/>
    <w:rsid w:val="002D436D"/>
    <w:rsid w:val="002D734B"/>
    <w:rsid w:val="0030548D"/>
    <w:rsid w:val="00316B1A"/>
    <w:rsid w:val="00316DC4"/>
    <w:rsid w:val="00342D57"/>
    <w:rsid w:val="00354A29"/>
    <w:rsid w:val="00357477"/>
    <w:rsid w:val="003629EB"/>
    <w:rsid w:val="00363941"/>
    <w:rsid w:val="00374585"/>
    <w:rsid w:val="003824EF"/>
    <w:rsid w:val="0038336F"/>
    <w:rsid w:val="003973F5"/>
    <w:rsid w:val="003A7007"/>
    <w:rsid w:val="003C7AFE"/>
    <w:rsid w:val="003F2BBE"/>
    <w:rsid w:val="004040EC"/>
    <w:rsid w:val="0040474E"/>
    <w:rsid w:val="00416A7E"/>
    <w:rsid w:val="00420873"/>
    <w:rsid w:val="00424C60"/>
    <w:rsid w:val="004348E0"/>
    <w:rsid w:val="0045504C"/>
    <w:rsid w:val="00460911"/>
    <w:rsid w:val="0047459C"/>
    <w:rsid w:val="004814E2"/>
    <w:rsid w:val="004908BF"/>
    <w:rsid w:val="004939D6"/>
    <w:rsid w:val="004B69A7"/>
    <w:rsid w:val="004C6C69"/>
    <w:rsid w:val="004E71C4"/>
    <w:rsid w:val="004F6821"/>
    <w:rsid w:val="00530103"/>
    <w:rsid w:val="005348D5"/>
    <w:rsid w:val="00555DC6"/>
    <w:rsid w:val="00563EDD"/>
    <w:rsid w:val="0057039C"/>
    <w:rsid w:val="005733B0"/>
    <w:rsid w:val="005801AA"/>
    <w:rsid w:val="005812EC"/>
    <w:rsid w:val="005B123B"/>
    <w:rsid w:val="005C7C24"/>
    <w:rsid w:val="005E13C9"/>
    <w:rsid w:val="005E516B"/>
    <w:rsid w:val="00601451"/>
    <w:rsid w:val="006436D0"/>
    <w:rsid w:val="00653614"/>
    <w:rsid w:val="00671752"/>
    <w:rsid w:val="00675714"/>
    <w:rsid w:val="00680656"/>
    <w:rsid w:val="006870CA"/>
    <w:rsid w:val="006A2C04"/>
    <w:rsid w:val="006A6103"/>
    <w:rsid w:val="006C5A76"/>
    <w:rsid w:val="006F5A5E"/>
    <w:rsid w:val="00701740"/>
    <w:rsid w:val="00703345"/>
    <w:rsid w:val="00722BAE"/>
    <w:rsid w:val="00735728"/>
    <w:rsid w:val="00736530"/>
    <w:rsid w:val="007437E9"/>
    <w:rsid w:val="00751253"/>
    <w:rsid w:val="007747EE"/>
    <w:rsid w:val="007753A7"/>
    <w:rsid w:val="0078363A"/>
    <w:rsid w:val="00790E6B"/>
    <w:rsid w:val="00794868"/>
    <w:rsid w:val="00797F28"/>
    <w:rsid w:val="007A6363"/>
    <w:rsid w:val="007C0443"/>
    <w:rsid w:val="007D5E34"/>
    <w:rsid w:val="00805800"/>
    <w:rsid w:val="0086184F"/>
    <w:rsid w:val="008D129A"/>
    <w:rsid w:val="008D75F8"/>
    <w:rsid w:val="008E261D"/>
    <w:rsid w:val="008F7997"/>
    <w:rsid w:val="00914198"/>
    <w:rsid w:val="00916A2D"/>
    <w:rsid w:val="00923A78"/>
    <w:rsid w:val="00961935"/>
    <w:rsid w:val="00975670"/>
    <w:rsid w:val="0099087C"/>
    <w:rsid w:val="009A45DC"/>
    <w:rsid w:val="009A7204"/>
    <w:rsid w:val="009E2748"/>
    <w:rsid w:val="009E73C1"/>
    <w:rsid w:val="00A2099C"/>
    <w:rsid w:val="00A27096"/>
    <w:rsid w:val="00A27C2A"/>
    <w:rsid w:val="00A4121C"/>
    <w:rsid w:val="00A46C23"/>
    <w:rsid w:val="00A666AB"/>
    <w:rsid w:val="00AA2F11"/>
    <w:rsid w:val="00AD5631"/>
    <w:rsid w:val="00B0628F"/>
    <w:rsid w:val="00B112C0"/>
    <w:rsid w:val="00B4769A"/>
    <w:rsid w:val="00B64EFA"/>
    <w:rsid w:val="00B910F0"/>
    <w:rsid w:val="00BB07E0"/>
    <w:rsid w:val="00BB705D"/>
    <w:rsid w:val="00BD5DBA"/>
    <w:rsid w:val="00BE2B89"/>
    <w:rsid w:val="00BF0B36"/>
    <w:rsid w:val="00C24A97"/>
    <w:rsid w:val="00C34556"/>
    <w:rsid w:val="00C53112"/>
    <w:rsid w:val="00C62EB7"/>
    <w:rsid w:val="00C80130"/>
    <w:rsid w:val="00CD1F69"/>
    <w:rsid w:val="00CD5F4E"/>
    <w:rsid w:val="00CD6F74"/>
    <w:rsid w:val="00CE3797"/>
    <w:rsid w:val="00CE3D01"/>
    <w:rsid w:val="00D06182"/>
    <w:rsid w:val="00D12B48"/>
    <w:rsid w:val="00D21205"/>
    <w:rsid w:val="00D41CA2"/>
    <w:rsid w:val="00D629A1"/>
    <w:rsid w:val="00D706C6"/>
    <w:rsid w:val="00D73F8F"/>
    <w:rsid w:val="00D756F6"/>
    <w:rsid w:val="00D83935"/>
    <w:rsid w:val="00D8733C"/>
    <w:rsid w:val="00DA03AA"/>
    <w:rsid w:val="00DB3DDB"/>
    <w:rsid w:val="00DB6B7C"/>
    <w:rsid w:val="00DE35AC"/>
    <w:rsid w:val="00E009BD"/>
    <w:rsid w:val="00E067D3"/>
    <w:rsid w:val="00E07845"/>
    <w:rsid w:val="00E212C5"/>
    <w:rsid w:val="00E22010"/>
    <w:rsid w:val="00E3589A"/>
    <w:rsid w:val="00E41F2C"/>
    <w:rsid w:val="00E56922"/>
    <w:rsid w:val="00E610D0"/>
    <w:rsid w:val="00E62FDB"/>
    <w:rsid w:val="00EB1315"/>
    <w:rsid w:val="00F03914"/>
    <w:rsid w:val="00F14F6F"/>
    <w:rsid w:val="00F30844"/>
    <w:rsid w:val="00F46B4C"/>
    <w:rsid w:val="00F55026"/>
    <w:rsid w:val="00FA507B"/>
    <w:rsid w:val="00FD0650"/>
    <w:rsid w:val="00FE06F3"/>
    <w:rsid w:val="00FF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7171A"/>
  <w15:chartTrackingRefBased/>
  <w15:docId w15:val="{C4B8656B-DEA1-4257-B774-1C1D7DF1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797"/>
    <w:pPr>
      <w:jc w:val="both"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27096"/>
    <w:pPr>
      <w:keepNext/>
      <w:keepLines/>
      <w:spacing w:before="240" w:line="276" w:lineRule="auto"/>
      <w:jc w:val="left"/>
      <w:outlineLvl w:val="0"/>
    </w:pPr>
    <w:rPr>
      <w:rFonts w:eastAsiaTheme="majorEastAsia" w:cstheme="majorBidi"/>
      <w:sz w:val="36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CE3797"/>
    <w:pPr>
      <w:keepNext/>
      <w:spacing w:before="240" w:after="60"/>
      <w:outlineLvl w:val="1"/>
    </w:pPr>
    <w:rPr>
      <w:rFonts w:ascii="Raleway" w:hAnsi="Raleway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CE379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CE3797"/>
    <w:pPr>
      <w:keepNext/>
      <w:spacing w:line="360" w:lineRule="auto"/>
      <w:jc w:val="center"/>
      <w:outlineLvl w:val="3"/>
    </w:pPr>
    <w:rPr>
      <w:rFonts w:cs="Arial"/>
      <w:b/>
      <w:bCs/>
      <w:sz w:val="48"/>
      <w:szCs w:val="24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3797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0">
    <w:name w:val="Estilo10"/>
    <w:basedOn w:val="Fuentedeprrafopredeter"/>
    <w:uiPriority w:val="1"/>
    <w:rsid w:val="00374585"/>
    <w:rPr>
      <w:rFonts w:ascii="Arial Nova" w:hAnsi="Arial Nova"/>
      <w:color w:val="0070C0"/>
      <w:sz w:val="22"/>
    </w:rPr>
  </w:style>
  <w:style w:type="character" w:customStyle="1" w:styleId="Estilo11">
    <w:name w:val="Estilo11"/>
    <w:basedOn w:val="Fuentedeprrafopredeter"/>
    <w:uiPriority w:val="1"/>
    <w:rsid w:val="00374585"/>
    <w:rPr>
      <w:rFonts w:ascii="Arial Nova" w:hAnsi="Arial Nova"/>
      <w:color w:val="0070C0"/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A27096"/>
    <w:rPr>
      <w:rFonts w:ascii="Arial" w:eastAsiaTheme="majorEastAsia" w:hAnsi="Arial" w:cstheme="majorBidi"/>
      <w:sz w:val="36"/>
      <w:szCs w:val="32"/>
    </w:rPr>
  </w:style>
  <w:style w:type="paragraph" w:customStyle="1" w:styleId="MDTitulo1">
    <w:name w:val="MD_Titulo1"/>
    <w:basedOn w:val="Normal"/>
    <w:next w:val="Normal"/>
    <w:qFormat/>
    <w:rsid w:val="00CE3797"/>
    <w:pPr>
      <w:pageBreakBefore/>
      <w:numPr>
        <w:numId w:val="8"/>
      </w:numPr>
      <w:pBdr>
        <w:bottom w:val="single" w:sz="18" w:space="1" w:color="FFC000"/>
      </w:pBdr>
      <w:spacing w:before="360" w:after="600" w:line="360" w:lineRule="auto"/>
      <w:jc w:val="left"/>
      <w:outlineLvl w:val="0"/>
    </w:pPr>
    <w:rPr>
      <w:rFonts w:ascii="Verdana" w:eastAsiaTheme="minorHAnsi" w:hAnsi="Verdana" w:cstheme="minorBidi"/>
      <w:b/>
      <w:caps/>
      <w:color w:val="808080" w:themeColor="background1" w:themeShade="80"/>
      <w:sz w:val="28"/>
      <w:szCs w:val="22"/>
      <w:lang w:eastAsia="en-US"/>
    </w:rPr>
  </w:style>
  <w:style w:type="paragraph" w:customStyle="1" w:styleId="MDTitulo2">
    <w:name w:val="MD_Titulo2"/>
    <w:basedOn w:val="Normal"/>
    <w:next w:val="Normal"/>
    <w:qFormat/>
    <w:rsid w:val="00CE3797"/>
    <w:pPr>
      <w:spacing w:before="240" w:after="240" w:line="360" w:lineRule="auto"/>
      <w:ind w:left="576" w:hanging="576"/>
      <w:jc w:val="left"/>
      <w:outlineLvl w:val="1"/>
    </w:pPr>
    <w:rPr>
      <w:rFonts w:ascii="Raleway" w:eastAsiaTheme="minorHAnsi" w:hAnsi="Raleway" w:cstheme="minorBidi"/>
      <w:b/>
      <w:i/>
      <w:color w:val="000000" w:themeColor="text1"/>
      <w:sz w:val="32"/>
      <w:szCs w:val="22"/>
      <w:lang w:eastAsia="en-US"/>
    </w:rPr>
  </w:style>
  <w:style w:type="paragraph" w:customStyle="1" w:styleId="MDTitulo3">
    <w:name w:val="MD_Titulo3"/>
    <w:basedOn w:val="Normal"/>
    <w:next w:val="Normal"/>
    <w:qFormat/>
    <w:rsid w:val="00CE3797"/>
    <w:pPr>
      <w:numPr>
        <w:ilvl w:val="2"/>
        <w:numId w:val="8"/>
      </w:numPr>
      <w:spacing w:before="120" w:after="240" w:line="360" w:lineRule="auto"/>
      <w:jc w:val="left"/>
      <w:outlineLvl w:val="3"/>
    </w:pPr>
    <w:rPr>
      <w:rFonts w:ascii="Verdana" w:eastAsiaTheme="minorHAnsi" w:hAnsi="Verdana" w:cstheme="minorBidi"/>
      <w:color w:val="808080" w:themeColor="background1" w:themeShade="80"/>
      <w:sz w:val="28"/>
      <w:szCs w:val="22"/>
      <w:lang w:eastAsia="en-US"/>
    </w:rPr>
  </w:style>
  <w:style w:type="paragraph" w:customStyle="1" w:styleId="MDTitulo4">
    <w:name w:val="MD_Titulo4"/>
    <w:basedOn w:val="Normal"/>
    <w:next w:val="Normal"/>
    <w:qFormat/>
    <w:rsid w:val="00CE3797"/>
    <w:pPr>
      <w:numPr>
        <w:ilvl w:val="3"/>
        <w:numId w:val="8"/>
      </w:numPr>
      <w:spacing w:before="120" w:after="240" w:line="360" w:lineRule="auto"/>
      <w:outlineLvl w:val="2"/>
    </w:pPr>
    <w:rPr>
      <w:rFonts w:ascii="Verdana" w:eastAsiaTheme="minorHAnsi" w:hAnsi="Verdana" w:cstheme="minorBidi"/>
      <w:color w:val="808080" w:themeColor="background1" w:themeShade="80"/>
      <w:sz w:val="24"/>
      <w:szCs w:val="22"/>
      <w:lang w:eastAsia="en-US"/>
    </w:rPr>
  </w:style>
  <w:style w:type="paragraph" w:customStyle="1" w:styleId="MDTitulo5">
    <w:name w:val="MD_Titulo5"/>
    <w:basedOn w:val="Normal"/>
    <w:next w:val="Normal"/>
    <w:qFormat/>
    <w:rsid w:val="00CE3797"/>
    <w:pPr>
      <w:numPr>
        <w:ilvl w:val="4"/>
        <w:numId w:val="8"/>
      </w:numPr>
      <w:spacing w:before="120" w:after="240" w:line="360" w:lineRule="auto"/>
      <w:outlineLvl w:val="4"/>
    </w:pPr>
    <w:rPr>
      <w:rFonts w:ascii="Verdana" w:eastAsiaTheme="minorHAnsi" w:hAnsi="Verdana" w:cstheme="minorBidi"/>
      <w:color w:val="808080" w:themeColor="background1" w:themeShade="80"/>
      <w:sz w:val="24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CE3797"/>
    <w:rPr>
      <w:rFonts w:ascii="Raleway" w:hAnsi="Raleway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CE3797"/>
    <w:rPr>
      <w:rFonts w:ascii="Arial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CE3797"/>
    <w:rPr>
      <w:rFonts w:ascii="Arial" w:hAnsi="Arial" w:cs="Arial"/>
      <w:b/>
      <w:bCs/>
      <w:sz w:val="48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3797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s-ES"/>
    </w:rPr>
  </w:style>
  <w:style w:type="paragraph" w:styleId="Ttulo">
    <w:name w:val="Title"/>
    <w:basedOn w:val="Normal"/>
    <w:next w:val="Normal"/>
    <w:link w:val="TtuloCar"/>
    <w:qFormat/>
    <w:rsid w:val="00CE37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CE3797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styleId="Textoennegrita">
    <w:name w:val="Strong"/>
    <w:basedOn w:val="Fuentedeprrafopredeter"/>
    <w:uiPriority w:val="22"/>
    <w:qFormat/>
    <w:rsid w:val="00CE3797"/>
    <w:rPr>
      <w:b/>
      <w:bCs/>
    </w:rPr>
  </w:style>
  <w:style w:type="paragraph" w:styleId="Sinespaciado">
    <w:name w:val="No Spacing"/>
    <w:link w:val="SinespaciadoCar"/>
    <w:uiPriority w:val="1"/>
    <w:qFormat/>
    <w:rsid w:val="00CE3797"/>
    <w:pPr>
      <w:jc w:val="both"/>
    </w:pPr>
    <w:rPr>
      <w:rFonts w:ascii="Arial" w:hAnsi="Arial"/>
      <w:sz w:val="22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E3797"/>
    <w:rPr>
      <w:rFonts w:ascii="Arial" w:hAnsi="Arial"/>
      <w:sz w:val="22"/>
      <w:lang w:eastAsia="es-ES"/>
    </w:rPr>
  </w:style>
  <w:style w:type="paragraph" w:styleId="Prrafodelista">
    <w:name w:val="List Paragraph"/>
    <w:basedOn w:val="Normal"/>
    <w:uiPriority w:val="34"/>
    <w:qFormat/>
    <w:rsid w:val="00CE37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C6C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6C69"/>
    <w:rPr>
      <w:rFonts w:ascii="Arial" w:hAnsi="Arial"/>
      <w:sz w:val="22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C6C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C69"/>
    <w:rPr>
      <w:rFonts w:ascii="Arial" w:hAnsi="Arial"/>
      <w:sz w:val="22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41F2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E73C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7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87970a-d7f2-4084-9e8c-582d72aa3c44">
      <Terms xmlns="http://schemas.microsoft.com/office/infopath/2007/PartnerControls"/>
    </lcf76f155ced4ddcb4097134ff3c332f>
    <TaxCatchAll xmlns="ce97a86e-3bd0-45a9-963f-1b86c8abb0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EB4B6213DCA44D8E4434DF403A752A" ma:contentTypeVersion="14" ma:contentTypeDescription="Crear nuevo documento." ma:contentTypeScope="" ma:versionID="f98e43bbc984cac506437fc0f2c93893">
  <xsd:schema xmlns:xsd="http://www.w3.org/2001/XMLSchema" xmlns:xs="http://www.w3.org/2001/XMLSchema" xmlns:p="http://schemas.microsoft.com/office/2006/metadata/properties" xmlns:ns2="e087970a-d7f2-4084-9e8c-582d72aa3c44" xmlns:ns3="ce97a86e-3bd0-45a9-963f-1b86c8abb0ab" targetNamespace="http://schemas.microsoft.com/office/2006/metadata/properties" ma:root="true" ma:fieldsID="bb3e3fbf5107b889cb4fcabb6e1e974f" ns2:_="" ns3:_="">
    <xsd:import namespace="e087970a-d7f2-4084-9e8c-582d72aa3c44"/>
    <xsd:import namespace="ce97a86e-3bd0-45a9-963f-1b86c8abb0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7970a-d7f2-4084-9e8c-582d72aa3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b953e713-21e0-49cd-bf6f-217c7e9e6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a86e-3bd0-45a9-963f-1b86c8abb0a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e95fa0c-207f-4415-99a4-6cae4a9160b7}" ma:internalName="TaxCatchAll" ma:showField="CatchAllData" ma:web="ce97a86e-3bd0-45a9-963f-1b86c8abb0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9E2349-9186-411C-BE7B-5C27A079A13D}">
  <ds:schemaRefs>
    <ds:schemaRef ds:uri="http://schemas.microsoft.com/office/2006/metadata/properties"/>
    <ds:schemaRef ds:uri="http://schemas.microsoft.com/office/infopath/2007/PartnerControls"/>
    <ds:schemaRef ds:uri="e087970a-d7f2-4084-9e8c-582d72aa3c44"/>
    <ds:schemaRef ds:uri="ce97a86e-3bd0-45a9-963f-1b86c8abb0ab"/>
  </ds:schemaRefs>
</ds:datastoreItem>
</file>

<file path=customXml/itemProps2.xml><?xml version="1.0" encoding="utf-8"?>
<ds:datastoreItem xmlns:ds="http://schemas.openxmlformats.org/officeDocument/2006/customXml" ds:itemID="{5EC97F46-CD76-40A5-BB47-618E5C80D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4979A-D098-4288-8D18-2FADE14CF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7970a-d7f2-4084-9e8c-582d72aa3c44"/>
    <ds:schemaRef ds:uri="ce97a86e-3bd0-45a9-963f-1b86c8abb0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Calvo</dc:creator>
  <cp:keywords/>
  <dc:description/>
  <cp:lastModifiedBy>Juan Calvo</cp:lastModifiedBy>
  <cp:revision>82</cp:revision>
  <cp:lastPrinted>2023-10-22T08:50:00Z</cp:lastPrinted>
  <dcterms:created xsi:type="dcterms:W3CDTF">2023-12-04T08:25:00Z</dcterms:created>
  <dcterms:modified xsi:type="dcterms:W3CDTF">2024-08-02T08:59:00Z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0x010100A6EB4B6213DCA44D8E4434DF403A752A</vt:lpwstr>
  </property>
  <property fmtid="{D5CDD505-2E9C-101B-9397-08002B2CF9AE}" pid="3" name="MediaServiceImageTags">
    <vt:lpwstr/>
  </property>
</Properties>
</file>